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13A6" w14:textId="77777777" w:rsidR="00283B5F" w:rsidRPr="00FC2D9B" w:rsidRDefault="00283B5F" w:rsidP="00283B5F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222222"/>
        </w:rPr>
      </w:pPr>
      <w:r w:rsidRPr="00FC2D9B">
        <w:rPr>
          <w:rFonts w:ascii="Arial" w:eastAsia="Times New Roman" w:hAnsi="Arial" w:cs="Arial"/>
          <w:b/>
          <w:bCs/>
          <w:color w:val="222222"/>
          <w:sz w:val="22"/>
          <w:szCs w:val="22"/>
        </w:rPr>
        <w:t>DICHIARAZIONE SOSTITUTIVA DELL’ATTO DI NOTORIETA’</w:t>
      </w:r>
    </w:p>
    <w:p w14:paraId="0062B78D" w14:textId="77777777" w:rsidR="00283B5F" w:rsidRPr="00FC2D9B" w:rsidRDefault="00283B5F" w:rsidP="00283B5F">
      <w:pPr>
        <w:shd w:val="clear" w:color="auto" w:fill="FFFFFF"/>
        <w:spacing w:line="276" w:lineRule="atLeast"/>
        <w:ind w:left="993"/>
        <w:jc w:val="center"/>
        <w:rPr>
          <w:rFonts w:eastAsia="Times New Roman" w:cs="Times New Roman"/>
          <w:color w:val="222222"/>
        </w:rPr>
      </w:pPr>
      <w:r w:rsidRPr="00FC2D9B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(Art. 47 - D.P.R. 28 dicembre 2000, n. 445)</w:t>
      </w:r>
    </w:p>
    <w:p w14:paraId="66285398" w14:textId="77777777" w:rsidR="00283B5F" w:rsidRPr="00FC2D9B" w:rsidRDefault="00283B5F" w:rsidP="00283B5F">
      <w:pPr>
        <w:shd w:val="clear" w:color="auto" w:fill="FFFFFF"/>
        <w:spacing w:line="23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FC2D9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341BD0FA" w14:textId="77777777" w:rsidR="00283B5F" w:rsidRPr="00FC2D9B" w:rsidRDefault="00283B5F" w:rsidP="00283B5F">
      <w:pPr>
        <w:shd w:val="clear" w:color="auto" w:fill="FFFFFF"/>
        <w:spacing w:line="276" w:lineRule="atLeast"/>
        <w:rPr>
          <w:rFonts w:eastAsia="Times New Roman" w:cs="Times New Roman"/>
          <w:color w:val="222222"/>
        </w:rPr>
      </w:pP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Io sottoscritto Prof./Dott.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…………………………………………………………………………………… 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nato a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…………………………………… 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 il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 residente a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 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in via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……………………………………………………………………………………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,</w:t>
      </w:r>
    </w:p>
    <w:p w14:paraId="2A2CD81F" w14:textId="77777777" w:rsidR="00283B5F" w:rsidRPr="00FC2D9B" w:rsidRDefault="00283B5F" w:rsidP="00283B5F">
      <w:pPr>
        <w:shd w:val="clear" w:color="auto" w:fill="FFFFFF"/>
        <w:spacing w:line="276" w:lineRule="atLeast"/>
        <w:jc w:val="both"/>
        <w:rPr>
          <w:rFonts w:eastAsia="Times New Roman" w:cs="Times New Roman"/>
          <w:color w:val="222222"/>
          <w:lang w:val="en-US"/>
        </w:rPr>
      </w:pPr>
      <w:r w:rsidRPr="00FC2D9B">
        <w:rPr>
          <w:rFonts w:ascii="Verdana" w:eastAsia="Times New Roman" w:hAnsi="Verdana" w:cs="Times New Roman"/>
          <w:color w:val="000000"/>
          <w:sz w:val="20"/>
          <w:szCs w:val="20"/>
        </w:rPr>
        <w:t>consapevole che chiunque rilascia dichiarazioni mendaci è punito ai sensi del codice penale e delle leggi speciali in materia, ai sensi e per gli effetti dell'art. 76 D.P.R. n. 445/2000, e che l’Università degli Studi di Firenze 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potrà provvedere d'ufficio ad accertare la veridicità di quanto dichiarato, in riferimento alla missione effettuata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a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 nei giorni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………………………………………………….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  presso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 ………………………</w:t>
      </w:r>
      <w:proofErr w:type="gramStart"/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…….</w:t>
      </w:r>
      <w:proofErr w:type="gramEnd"/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………………………………………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 relativa al </w:t>
      </w:r>
      <w:r w:rsidRPr="00FC2D9B">
        <w:rPr>
          <w:rFonts w:ascii="Verdana" w:eastAsia="Times New Roman" w:hAnsi="Verdana" w:cs="Times New Roman"/>
          <w:color w:val="222222"/>
          <w:sz w:val="18"/>
          <w:szCs w:val="18"/>
        </w:rPr>
        <w:t>Convegno/Workshop/Seminario/Progetto dal titolo ……………………………………………………………………………………  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autorizzata secondo le modalità previste dal Regolamento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per le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 xml:space="preserve"> Missioni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, le trasferte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 xml:space="preserve"> e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i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 xml:space="preserve"> rimborsi spese - D.R. n.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36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>/20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24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</w:rPr>
        <w:t xml:space="preserve"> prot. 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0005468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 xml:space="preserve"> del 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9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/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0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1/20</w:t>
      </w:r>
      <w:r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24</w:t>
      </w:r>
      <w:r w:rsidRPr="00FC2D9B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,</w:t>
      </w:r>
    </w:p>
    <w:p w14:paraId="156BD3D0" w14:textId="77777777" w:rsidR="00283B5F" w:rsidRPr="00FC2D9B" w:rsidRDefault="00283B5F" w:rsidP="00283B5F">
      <w:pPr>
        <w:shd w:val="clear" w:color="auto" w:fill="FFFFFF"/>
        <w:spacing w:line="276" w:lineRule="atLeast"/>
        <w:jc w:val="center"/>
        <w:rPr>
          <w:rFonts w:eastAsia="Times New Roman" w:cs="Times New Roman"/>
          <w:color w:val="222222"/>
          <w:lang w:val="en-US"/>
        </w:rPr>
      </w:pPr>
      <w:r w:rsidRPr="00FC2D9B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DICHIARO</w:t>
      </w:r>
    </w:p>
    <w:p w14:paraId="64A98F07" w14:textId="77777777" w:rsidR="00283B5F" w:rsidRPr="00FC2D9B" w:rsidRDefault="00283B5F" w:rsidP="00283B5F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r w:rsidRPr="00FC2D9B">
        <w:rPr>
          <w:rFonts w:ascii="Arial" w:eastAsia="Times New Roman" w:hAnsi="Arial" w:cs="Arial"/>
          <w:color w:val="222222"/>
          <w:lang w:val="en-US"/>
        </w:rPr>
        <w:t>.........</w:t>
      </w:r>
    </w:p>
    <w:p w14:paraId="57E0EFC9" w14:textId="77777777" w:rsidR="00283B5F" w:rsidRPr="00FC2D9B" w:rsidRDefault="00283B5F" w:rsidP="00283B5F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6B5BCF9A" w14:textId="77777777" w:rsidR="00283B5F" w:rsidRPr="00AB388B" w:rsidRDefault="00283B5F" w:rsidP="00283B5F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>Firenze, 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  <w:r w:rsidRPr="00957D26">
        <w:rPr>
          <w:rFonts w:ascii="Verdana" w:hAnsi="Verdana" w:cs="Arial"/>
          <w:sz w:val="20"/>
          <w:szCs w:val="20"/>
        </w:rPr>
        <w:t>In fede</w:t>
      </w:r>
    </w:p>
    <w:p w14:paraId="3C384221" w14:textId="77777777" w:rsidR="00283B5F" w:rsidRPr="001E0115" w:rsidRDefault="00283B5F" w:rsidP="00283B5F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554DB724" w14:textId="77777777" w:rsidR="00283B5F" w:rsidRPr="00893C66" w:rsidRDefault="00283B5F" w:rsidP="00283B5F">
      <w:pPr>
        <w:spacing w:line="276" w:lineRule="auto"/>
        <w:rPr>
          <w:rFonts w:ascii="Arial" w:hAnsi="Arial" w:cs="Arial"/>
        </w:rPr>
      </w:pPr>
    </w:p>
    <w:p w14:paraId="2177C10A" w14:textId="77777777" w:rsidR="00283B5F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14:paraId="0A3551C3" w14:textId="77777777" w:rsidR="00283B5F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A8E5100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0C63875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>Informativa Privacy ai sensi degli art. 13-14 del GDPR (General Data Protection Regulation)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14:paraId="4F70909B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14:paraId="2C687BAE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14:paraId="3F5D7A55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14:paraId="002AEA98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14:paraId="09768949" w14:textId="77777777" w:rsidR="00283B5F" w:rsidRPr="00C64645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14:paraId="237D749D" w14:textId="77777777" w:rsidR="00283B5F" w:rsidRPr="00FC2D9B" w:rsidRDefault="00283B5F" w:rsidP="00283B5F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Gli interessati hanno il diritto di chiedere al titolare del trattamento l’accesso ai dati personali e la rettifica o la cancellazione degli stessi o la limitazione del trattamento che li riguarda o di opporsi al </w:t>
      </w:r>
      <w:r w:rsidRPr="00C64645">
        <w:rPr>
          <w:rFonts w:ascii="Verdana" w:hAnsi="Verdana"/>
          <w:sz w:val="16"/>
          <w:szCs w:val="16"/>
        </w:rPr>
        <w:lastRenderedPageBreak/>
        <w:t>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 xml:space="preserve">istanza è presentata contattando il Responsabile della protezione dei dati presso l’Università (Dott. Massimo Benedetti – Responsabile della Protezione dei dati Personali (RPD), Firenze, via G. La Pira, </w:t>
      </w:r>
      <w:proofErr w:type="gramStart"/>
      <w:r w:rsidRPr="00C64645">
        <w:rPr>
          <w:rFonts w:ascii="Verdana" w:hAnsi="Verdana"/>
          <w:sz w:val="16"/>
          <w:szCs w:val="16"/>
        </w:rPr>
        <w:t>4  tel.</w:t>
      </w:r>
      <w:proofErr w:type="gramEnd"/>
      <w:r w:rsidRPr="00C64645">
        <w:rPr>
          <w:rFonts w:ascii="Verdana" w:hAnsi="Verdana"/>
          <w:sz w:val="16"/>
          <w:szCs w:val="16"/>
        </w:rPr>
        <w:t xml:space="preserve"> +39 055 27</w:t>
      </w:r>
      <w:r>
        <w:rPr>
          <w:rFonts w:ascii="Verdana" w:hAnsi="Verdana"/>
          <w:sz w:val="16"/>
          <w:szCs w:val="16"/>
        </w:rPr>
        <w:t xml:space="preserve">57667 email: </w:t>
      </w:r>
      <w:hyperlink r:id="rId7" w:history="1">
        <w:r w:rsidRPr="00AF2877">
          <w:rPr>
            <w:rStyle w:val="Collegamentoipertestuale"/>
            <w:rFonts w:ascii="Verdana" w:hAnsi="Verdana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p w14:paraId="26B93C7D" w14:textId="3DB902FA" w:rsidR="003B43A3" w:rsidRPr="0096694A" w:rsidRDefault="003B43A3" w:rsidP="00283B5F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283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7078" w14:textId="77777777" w:rsidR="0014591B" w:rsidRDefault="0014591B" w:rsidP="003E72B1">
      <w:r>
        <w:separator/>
      </w:r>
    </w:p>
  </w:endnote>
  <w:endnote w:type="continuationSeparator" w:id="0">
    <w:p w14:paraId="1D9735E2" w14:textId="77777777" w:rsidR="0014591B" w:rsidRDefault="0014591B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F257" w14:textId="77777777" w:rsidR="00283B5F" w:rsidRDefault="00283B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1B091F94" w:rsidR="00EA5B27" w:rsidRDefault="002F1CEE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Ufficio </w:t>
                          </w:r>
                          <w:r w:rsidR="00DC7DB3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pagamenti-missioni</w:t>
                          </w:r>
                        </w:p>
                        <w:p w14:paraId="43C9AE0E" w14:textId="64F82BB0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1B091F94" w:rsidR="00EA5B27" w:rsidRDefault="002F1CEE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 xml:space="preserve">Ufficio </w:t>
                    </w:r>
                    <w:r w:rsidR="00DC7DB3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pagamenti-missioni</w:t>
                    </w:r>
                  </w:p>
                  <w:p w14:paraId="43C9AE0E" w14:textId="64F82BB0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907300" w14:textId="77777777" w:rsidR="002F1CEE" w:rsidRPr="002F1CEE" w:rsidRDefault="002F1CEE" w:rsidP="002F1CEE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2F1CE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Piazzale delle Cascine, 18 - 50144 Firenze (FI), ITALIA</w:t>
                          </w:r>
                        </w:p>
                        <w:p w14:paraId="69989E24" w14:textId="06C0DA08" w:rsidR="002F1CEE" w:rsidRDefault="0014591B" w:rsidP="002F1CEE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C7DB3" w:rsidRPr="007203AA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pagamenti@dagri.unifi.it</w:t>
                            </w:r>
                          </w:hyperlink>
                        </w:p>
                        <w:p w14:paraId="0DD2E600" w14:textId="77777777" w:rsidR="00DC7DB3" w:rsidRDefault="0014591B" w:rsidP="00DC7DB3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C7DB3" w:rsidRPr="007203AA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missioni@dagri.unifi.it</w:t>
                            </w:r>
                          </w:hyperlink>
                        </w:p>
                        <w:p w14:paraId="288C31CF" w14:textId="7961D7FB" w:rsidR="005A0B6F" w:rsidRPr="005A0B6F" w:rsidRDefault="00283B5F" w:rsidP="00DC7DB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                       +</w:t>
                          </w:r>
                          <w:r w:rsidR="002F1CEE" w:rsidRPr="002F1CE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39 055 275 58</w:t>
                          </w:r>
                          <w:r w:rsidR="00DC7DB3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11</w:t>
                          </w:r>
                          <w:r w:rsidR="002F1CEE" w:rsidRPr="002F1CE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/ 57</w:t>
                          </w:r>
                          <w:r w:rsidR="00DC7DB3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70</w:t>
                          </w:r>
                          <w:r w:rsidR="002F1CEE" w:rsidRPr="002F1CE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/ 5</w:t>
                          </w:r>
                          <w:r w:rsidR="00DC7DB3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810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3D907300" w14:textId="77777777" w:rsidR="002F1CEE" w:rsidRPr="002F1CEE" w:rsidRDefault="002F1CEE" w:rsidP="002F1CEE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2F1CE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Piazzale delle Cascine, 18 - 50144 Firenze (FI), ITALIA</w:t>
                    </w:r>
                  </w:p>
                  <w:p w14:paraId="69989E24" w14:textId="06C0DA08" w:rsidR="002F1CEE" w:rsidRDefault="0014591B" w:rsidP="002F1CEE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hyperlink r:id="rId3" w:history="1">
                      <w:r w:rsidR="00DC7DB3" w:rsidRPr="007203AA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pagamenti@dagri.unifi.it</w:t>
                      </w:r>
                    </w:hyperlink>
                  </w:p>
                  <w:p w14:paraId="0DD2E600" w14:textId="77777777" w:rsidR="00DC7DB3" w:rsidRDefault="0014591B" w:rsidP="00DC7DB3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hyperlink r:id="rId4" w:history="1">
                      <w:r w:rsidR="00DC7DB3" w:rsidRPr="007203AA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missioni@dagri.unifi.it</w:t>
                      </w:r>
                    </w:hyperlink>
                  </w:p>
                  <w:p w14:paraId="288C31CF" w14:textId="7961D7FB" w:rsidR="005A0B6F" w:rsidRPr="005A0B6F" w:rsidRDefault="00283B5F" w:rsidP="00DC7DB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                       +</w:t>
                    </w:r>
                    <w:r w:rsidR="002F1CEE" w:rsidRPr="002F1CE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39 055 275 58</w:t>
                    </w:r>
                    <w:r w:rsidR="00DC7DB3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11</w:t>
                    </w:r>
                    <w:r w:rsidR="002F1CEE" w:rsidRPr="002F1CE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/ 57</w:t>
                    </w:r>
                    <w:r w:rsidR="00DC7DB3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70</w:t>
                    </w:r>
                    <w:r w:rsidR="002F1CEE" w:rsidRPr="002F1CE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/ 5</w:t>
                    </w:r>
                    <w:r w:rsidR="00DC7DB3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810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6F76F97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3A4" w14:textId="18D82F5F" w:rsidR="005A0B6F" w:rsidRPr="005A0B6F" w:rsidRDefault="002F1CEE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E71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Piaz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Pr="000E71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ale delle Cascine, 18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0E71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50144 Firenze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E71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(FI)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E71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ITALIA</w:t>
                          </w:r>
                        </w:p>
                        <w:p w14:paraId="39952D60" w14:textId="5E25C26B" w:rsidR="002F1CEE" w:rsidRDefault="0014591B" w:rsidP="002F1CE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C7DB3" w:rsidRPr="007203AA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pagamenti@dagri.unifi.it</w:t>
                            </w:r>
                          </w:hyperlink>
                        </w:p>
                        <w:p w14:paraId="7259A747" w14:textId="41CE4787" w:rsidR="00DC7DB3" w:rsidRDefault="00283B5F" w:rsidP="002F1CE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690149"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</w:rPr>
                              <w:t>missioni@dagri.unifi.it</w:t>
                            </w:r>
                          </w:hyperlink>
                        </w:p>
                        <w:p w14:paraId="72160DDB" w14:textId="75D4D31E" w:rsidR="005A0B6F" w:rsidRDefault="00283B5F" w:rsidP="00283B5F">
                          <w:pPr>
                            <w:ind w:left="141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+39 055 </w:t>
                          </w:r>
                          <w:r w:rsidR="002F1C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275 5</w:t>
                          </w:r>
                          <w:r w:rsidR="00DC7DB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811</w:t>
                          </w:r>
                          <w:r w:rsidR="002F1C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57</w:t>
                          </w:r>
                          <w:r w:rsidR="00DC7DB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70</w:t>
                          </w:r>
                          <w:r w:rsidR="002F1C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5</w:t>
                          </w:r>
                          <w:r w:rsidR="00DC7DB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810</w:t>
                          </w:r>
                          <w:r w:rsidR="002F1C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61CAF3A4" w14:textId="18D82F5F" w:rsidR="005A0B6F" w:rsidRPr="005A0B6F" w:rsidRDefault="002F1CEE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E7161">
                      <w:rPr>
                        <w:rFonts w:ascii="Arial" w:hAnsi="Arial" w:cs="Arial"/>
                        <w:sz w:val="18"/>
                        <w:szCs w:val="18"/>
                      </w:rPr>
                      <w:t>Piaz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Pr="000E7161">
                      <w:rPr>
                        <w:rFonts w:ascii="Arial" w:hAnsi="Arial" w:cs="Arial"/>
                        <w:sz w:val="18"/>
                        <w:szCs w:val="18"/>
                      </w:rPr>
                      <w:t>ale delle Cascine, 18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</w:t>
                    </w:r>
                    <w:r w:rsidRPr="000E7161">
                      <w:rPr>
                        <w:rFonts w:ascii="Arial" w:hAnsi="Arial" w:cs="Arial"/>
                        <w:sz w:val="18"/>
                        <w:szCs w:val="18"/>
                      </w:rPr>
                      <w:t>50144 Firenze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E7161">
                      <w:rPr>
                        <w:rFonts w:ascii="Arial" w:hAnsi="Arial" w:cs="Arial"/>
                        <w:sz w:val="18"/>
                        <w:szCs w:val="18"/>
                      </w:rPr>
                      <w:t>(FI)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0E7161">
                      <w:rPr>
                        <w:rFonts w:ascii="Arial" w:hAnsi="Arial" w:cs="Arial"/>
                        <w:sz w:val="18"/>
                        <w:szCs w:val="18"/>
                      </w:rPr>
                      <w:t>ITALIA</w:t>
                    </w:r>
                  </w:p>
                  <w:p w14:paraId="39952D60" w14:textId="5E25C26B" w:rsidR="002F1CEE" w:rsidRDefault="0014591B" w:rsidP="002F1CE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 w:rsidR="00DC7DB3" w:rsidRPr="007203AA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pagamenti@dagri.unifi.it</w:t>
                      </w:r>
                    </w:hyperlink>
                  </w:p>
                  <w:p w14:paraId="7259A747" w14:textId="41CE4787" w:rsidR="00DC7DB3" w:rsidRDefault="00283B5F" w:rsidP="002F1CE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Pr="00690149"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</w:rPr>
                        <w:t>missioni@dagri.unifi.it</w:t>
                      </w:r>
                    </w:hyperlink>
                  </w:p>
                  <w:p w14:paraId="72160DDB" w14:textId="75D4D31E" w:rsidR="005A0B6F" w:rsidRDefault="00283B5F" w:rsidP="00283B5F">
                    <w:pPr>
                      <w:ind w:left="141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+39 055 </w:t>
                    </w:r>
                    <w:r w:rsidR="002F1CEE">
                      <w:rPr>
                        <w:rFonts w:ascii="Arial" w:hAnsi="Arial" w:cs="Arial"/>
                        <w:sz w:val="18"/>
                        <w:szCs w:val="18"/>
                      </w:rPr>
                      <w:t>275 5</w:t>
                    </w:r>
                    <w:r w:rsidR="00DC7DB3">
                      <w:rPr>
                        <w:rFonts w:ascii="Arial" w:hAnsi="Arial" w:cs="Arial"/>
                        <w:sz w:val="18"/>
                        <w:szCs w:val="18"/>
                      </w:rPr>
                      <w:t>811</w:t>
                    </w:r>
                    <w:r w:rsidR="002F1C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57</w:t>
                    </w:r>
                    <w:r w:rsidR="00DC7DB3">
                      <w:rPr>
                        <w:rFonts w:ascii="Arial" w:hAnsi="Arial" w:cs="Arial"/>
                        <w:sz w:val="18"/>
                        <w:szCs w:val="18"/>
                      </w:rPr>
                      <w:t>70</w:t>
                    </w:r>
                    <w:r w:rsidR="002F1C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5</w:t>
                    </w:r>
                    <w:r w:rsidR="00DC7DB3">
                      <w:rPr>
                        <w:rFonts w:ascii="Arial" w:hAnsi="Arial" w:cs="Arial"/>
                        <w:sz w:val="18"/>
                        <w:szCs w:val="18"/>
                      </w:rPr>
                      <w:t>810</w:t>
                    </w:r>
                    <w:r w:rsidR="002F1C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C2DA7" w14:textId="302F0936" w:rsidR="005A0B6F" w:rsidRPr="005A0B6F" w:rsidRDefault="002F1CE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 xml:space="preserve">Ufficio </w:t>
                          </w:r>
                          <w:r w:rsidR="00DC7DB3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Pagamenti-missioni</w:t>
                          </w:r>
                        </w:p>
                        <w:p w14:paraId="31E046FF" w14:textId="148E2763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" filled="f" stroked="f" strokeweight=".5pt">
              <v:textbox>
                <w:txbxContent>
                  <w:p w14:paraId="582C2DA7" w14:textId="302F0936" w:rsidR="005A0B6F" w:rsidRPr="005A0B6F" w:rsidRDefault="002F1CEE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 xml:space="preserve">Ufficio </w:t>
                    </w:r>
                    <w:r w:rsidR="00DC7DB3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Pagamenti-missioni</w:t>
                    </w:r>
                  </w:p>
                  <w:p w14:paraId="31E046FF" w14:textId="148E2763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27E24" w14:textId="77777777" w:rsidR="0014591B" w:rsidRDefault="0014591B" w:rsidP="003E72B1">
      <w:r>
        <w:separator/>
      </w:r>
    </w:p>
  </w:footnote>
  <w:footnote w:type="continuationSeparator" w:id="0">
    <w:p w14:paraId="49F578D9" w14:textId="77777777" w:rsidR="0014591B" w:rsidRDefault="0014591B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4EEA3" w14:textId="77777777" w:rsidR="00283B5F" w:rsidRDefault="00283B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6A8F64AC">
          <wp:extent cx="3650400" cy="622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00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bookmarkStart w:id="0" w:name="_GoBack"/>
    <w:bookmarkEnd w:id="0"/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6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6F2F90A5">
          <wp:extent cx="3924000" cy="669600"/>
          <wp:effectExtent l="0" t="0" r="635" b="381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B5D14"/>
    <w:rsid w:val="000F04AA"/>
    <w:rsid w:val="0014591B"/>
    <w:rsid w:val="001D4D71"/>
    <w:rsid w:val="00204F86"/>
    <w:rsid w:val="00242477"/>
    <w:rsid w:val="002774FC"/>
    <w:rsid w:val="00280207"/>
    <w:rsid w:val="00283B5F"/>
    <w:rsid w:val="00284C29"/>
    <w:rsid w:val="00291E77"/>
    <w:rsid w:val="002E6E2A"/>
    <w:rsid w:val="002F1CEE"/>
    <w:rsid w:val="00360DB6"/>
    <w:rsid w:val="003B43A3"/>
    <w:rsid w:val="003C13D7"/>
    <w:rsid w:val="003E3849"/>
    <w:rsid w:val="003E72B1"/>
    <w:rsid w:val="004A1774"/>
    <w:rsid w:val="004F537A"/>
    <w:rsid w:val="00513A39"/>
    <w:rsid w:val="00513A40"/>
    <w:rsid w:val="0054521B"/>
    <w:rsid w:val="005A0B6F"/>
    <w:rsid w:val="00605E13"/>
    <w:rsid w:val="006514BF"/>
    <w:rsid w:val="006A54E7"/>
    <w:rsid w:val="006B2073"/>
    <w:rsid w:val="00703AC7"/>
    <w:rsid w:val="007402B0"/>
    <w:rsid w:val="0075525F"/>
    <w:rsid w:val="00774F5D"/>
    <w:rsid w:val="00782963"/>
    <w:rsid w:val="007A6C0D"/>
    <w:rsid w:val="007B21B5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45EA"/>
    <w:rsid w:val="00A96934"/>
    <w:rsid w:val="00AD123B"/>
    <w:rsid w:val="00AD1EE8"/>
    <w:rsid w:val="00AF1349"/>
    <w:rsid w:val="00B063C9"/>
    <w:rsid w:val="00B13A68"/>
    <w:rsid w:val="00B90F74"/>
    <w:rsid w:val="00BB687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33AC0"/>
    <w:rsid w:val="00D73E0A"/>
    <w:rsid w:val="00D95B02"/>
    <w:rsid w:val="00DA5BD8"/>
    <w:rsid w:val="00DC7DB3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DiDA">
    <w:name w:val="NormaleDiDA"/>
    <w:basedOn w:val="Normale"/>
    <w:link w:val="NormaleDiDACarattere"/>
    <w:qFormat/>
    <w:rsid w:val="00283B5F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283B5F"/>
    <w:rPr>
      <w:rFonts w:ascii="Arial" w:eastAsia="SimSun" w:hAnsi="Arial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vacy@unif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gamenti@dagri.unifi.it" TargetMode="External"/><Relationship Id="rId2" Type="http://schemas.openxmlformats.org/officeDocument/2006/relationships/hyperlink" Target="mailto:missioni@dagri.unifi.it" TargetMode="External"/><Relationship Id="rId1" Type="http://schemas.openxmlformats.org/officeDocument/2006/relationships/hyperlink" Target="mailto:pagamenti@dagri.unifi.it" TargetMode="External"/><Relationship Id="rId4" Type="http://schemas.openxmlformats.org/officeDocument/2006/relationships/hyperlink" Target="mailto:missioni@dagri.unifi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agamenti@dagri.unifi.it" TargetMode="External"/><Relationship Id="rId2" Type="http://schemas.openxmlformats.org/officeDocument/2006/relationships/hyperlink" Target="mailto:missioni@dagri.unifi.it" TargetMode="External"/><Relationship Id="rId1" Type="http://schemas.openxmlformats.org/officeDocument/2006/relationships/hyperlink" Target="mailto:pagamenti@dagri.unifi.it" TargetMode="External"/><Relationship Id="rId4" Type="http://schemas.openxmlformats.org/officeDocument/2006/relationships/hyperlink" Target="mailto:missioni@dagri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8D1DF-89FF-4238-968E-B1C9ED66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Giada Araca</cp:lastModifiedBy>
  <cp:revision>2</cp:revision>
  <cp:lastPrinted>2025-01-13T11:56:00Z</cp:lastPrinted>
  <dcterms:created xsi:type="dcterms:W3CDTF">2025-03-10T12:05:00Z</dcterms:created>
  <dcterms:modified xsi:type="dcterms:W3CDTF">2025-03-10T12:05:00Z</dcterms:modified>
</cp:coreProperties>
</file>